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AB" w:rsidRPr="00D24DB5" w:rsidRDefault="00ED30AB" w:rsidP="00D2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проведении </w:t>
      </w:r>
      <w:r w:rsidR="00580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  <w:r w:rsidR="00E65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</w:t>
      </w:r>
      <w:r w:rsidR="00580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конкурса чтецов</w:t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Сыбзэ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сидунай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30AB" w:rsidRPr="00D24DB5" w:rsidRDefault="00ED30AB" w:rsidP="00D24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406FB9" w:rsidRDefault="006B1F70" w:rsidP="00406FB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D30AB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D30AB" w:rsidRPr="00D24DB5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конкурса чтецов «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сидунай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 определяет порядок организации и сроки проведения Конкурса, состав участников, состав жюри, порядок награждения победителей.</w:t>
      </w:r>
    </w:p>
    <w:p w:rsidR="00ED30AB" w:rsidRPr="00D24DB5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является соревновательным мероприятием по чтению вслух (декламации</w:t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наизусть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произведений на адыгском языке.</w:t>
      </w:r>
    </w:p>
    <w:p w:rsidR="00ED30AB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Конкурса являются Фонд </w:t>
      </w:r>
      <w:r w:rsidR="00F27A0F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ГУХЭЛЪ </w:t>
      </w:r>
      <w:r w:rsidR="00F27A0F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GUKHEL</w:t>
      </w:r>
      <w:r w:rsidR="00F27A0F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Адыгейская республиканская детская библиотека под эгидой Министерства культуры Республики Адыгея.</w:t>
      </w:r>
    </w:p>
    <w:p w:rsidR="00B230D0" w:rsidRPr="00D24DB5" w:rsidRDefault="00B230D0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D19" w:rsidRDefault="00ED30AB" w:rsidP="00406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и условия Конкурса:</w:t>
      </w:r>
    </w:p>
    <w:p w:rsidR="00EB6D19" w:rsidRPr="002F6E14" w:rsidRDefault="00EB6D19" w:rsidP="00EB6D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3</w:t>
      </w:r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лет.</w:t>
      </w:r>
    </w:p>
    <w:p w:rsidR="0045566F" w:rsidRPr="0045566F" w:rsidRDefault="0045566F" w:rsidP="001B41E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40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 основных номинациях:</w:t>
      </w:r>
    </w:p>
    <w:p w:rsidR="0045566F" w:rsidRPr="0045566F" w:rsidRDefault="0045566F" w:rsidP="0045566F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возрастная категория участников от 3 до 6 лет;</w:t>
      </w:r>
    </w:p>
    <w:p w:rsidR="00406FB9" w:rsidRDefault="0045566F" w:rsidP="0045566F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возрастная категория участников от 7 до 10 лет</w:t>
      </w:r>
      <w:r w:rsidR="00406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66F" w:rsidRPr="0045566F" w:rsidRDefault="0045566F" w:rsidP="0045566F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возрастная категория участников от 11 до 14 лет;</w:t>
      </w:r>
    </w:p>
    <w:p w:rsidR="003E187F" w:rsidRDefault="0045566F" w:rsidP="00406FB9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номинация участников, для которых адыгский язык не является родным.</w:t>
      </w:r>
    </w:p>
    <w:p w:rsidR="00D35A51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условием Конкурса является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чтение </w:t>
      </w:r>
      <w:r w:rsidR="00EB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наизусть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2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адыгск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A51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должен представить видеоролик, в котором рассказывает на адыгском языке о себе, насел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пункте, откуда он родом и своих увлечениях, а также называет автора и читает стихотворение или отрывок из прозы</w:t>
      </w:r>
      <w:r w:rsidR="009E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A51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ролика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A51" w:rsidRDefault="00D35A51" w:rsidP="00D35A51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возрастной категории от 3 до 6 лет – не менее 3 минут (</w:t>
      </w:r>
      <w:r w:rsidR="00B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не менее 1 минуты)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A51" w:rsidRDefault="00D35A51" w:rsidP="00D35A51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возрастной категории от 7 до 10 лет – не менее </w:t>
      </w:r>
      <w:r w:rsidR="0030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</w:t>
      </w:r>
      <w:r w:rsidR="00B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не менее </w:t>
      </w:r>
      <w:r w:rsidR="00EB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D19" w:rsidRDefault="00D35A51" w:rsidP="00EB6D19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возрастной категории от 11 до 14 лет – не менее </w:t>
      </w:r>
      <w:r w:rsidR="0030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</w:t>
      </w:r>
      <w:r w:rsidR="00B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не менее </w:t>
      </w:r>
      <w:r w:rsidR="00B7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минут)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FB9" w:rsidRDefault="00406FB9" w:rsidP="00406FB9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для которых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дыгский язык не является родным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декламация произведения и длительность ролика соответственно возрастной категории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5A51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 читается </w:t>
      </w:r>
      <w:r w:rsidR="00EB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наизусть 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 участником </w:t>
      </w:r>
      <w:r w:rsidR="0038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кадре, декламация за кадром не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87F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ыступления чтецов могут быть исполнены с музыкальным сопровождением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30AB" w:rsidRDefault="001B41EB" w:rsidP="00D35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ригинальность оформления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видеоролика 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приветствуется.</w:t>
      </w:r>
    </w:p>
    <w:p w:rsidR="00ED30AB" w:rsidRPr="00D24DB5" w:rsidRDefault="00ED30AB" w:rsidP="00406F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A51" w:rsidRDefault="00ED30AB" w:rsidP="00406FB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Цели и задачи конкурса:</w:t>
      </w:r>
    </w:p>
    <w:p w:rsidR="002909BE" w:rsidRDefault="002909BE" w:rsidP="002909BE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9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проблеме сохранения родного языка</w:t>
      </w:r>
      <w:r w:rsidR="00571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A51" w:rsidRDefault="002909BE" w:rsidP="002909BE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национального самосознания, формирование интереса к адыгскому языку и развитие родной речи;</w:t>
      </w:r>
    </w:p>
    <w:p w:rsidR="002909BE" w:rsidRPr="001B41EB" w:rsidRDefault="002909BE" w:rsidP="002909BE">
      <w:pPr>
        <w:tabs>
          <w:tab w:val="left" w:pos="284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книги на адыг</w:t>
      </w:r>
      <w:r w:rsidRPr="002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языке.</w:t>
      </w:r>
      <w:r w:rsidRPr="0045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30AB" w:rsidRPr="00D24DB5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F70" w:rsidRPr="00D24DB5" w:rsidRDefault="009E0F5A" w:rsidP="00406FB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ED30AB" w:rsidRPr="00D24DB5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чтецов на адыгском языке проводится среди детей 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возрастных категорий от 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ED30AB" w:rsidRPr="00D24DB5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(их законные представители, родители, опекуны) дают свое согласие на обработку персональных данных: фамилии, имени, телефона, и иных персональных данных, сообщенных в заявке (форма - Приложение 1)</w:t>
      </w:r>
      <w:r w:rsid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на публикацию видео-выступления в </w:t>
      </w:r>
      <w:r w:rsidR="006B1F70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r w:rsidR="006B1F70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-каналах Фонда «ГУХЭЛЪ»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0AB" w:rsidRPr="00D24DB5" w:rsidRDefault="006B1F70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Конкурсе и заявку для заполнения данных участника можно скачать на сайте Адыгейской республиканской детской библиотеки </w:t>
      </w:r>
      <w:hyperlink r:id="rId7" w:history="1">
        <w:r w:rsidR="00ED30AB" w:rsidRPr="00D24DB5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http://ardb01.ru/</w:t>
        </w:r>
      </w:hyperlink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DB5" w:rsidRPr="00D24DB5" w:rsidRDefault="00D24DB5" w:rsidP="0091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F70" w:rsidRPr="00D24DB5" w:rsidRDefault="009E0F5A" w:rsidP="00406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проведения Конкурса</w:t>
      </w:r>
    </w:p>
    <w:p w:rsidR="006B1F70" w:rsidRPr="00D24DB5" w:rsidRDefault="006B1F70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чтецов «</w:t>
      </w:r>
      <w:proofErr w:type="spellStart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Сыбзэ</w:t>
      </w:r>
      <w:proofErr w:type="spellEnd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сидунай</w:t>
      </w:r>
      <w:proofErr w:type="spellEnd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пройдет в </w:t>
      </w:r>
      <w:r w:rsidR="00EB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январе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202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D30AB" w:rsidRDefault="00580E37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января 2023</w:t>
      </w:r>
      <w:r w:rsidR="006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февраля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4608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присыла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видеоролик и заявку на участие </w:t>
      </w:r>
      <w:r w:rsidR="007D1305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 </w:t>
      </w:r>
      <w:hyperlink r:id="rId8" w:history="1">
        <w:r w:rsidR="00600620" w:rsidRPr="005A52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konkurssybze</w:t>
        </w:r>
        <w:r w:rsidR="00600620" w:rsidRPr="00600620">
          <w:rPr>
            <w:rStyle w:val="a5"/>
            <w:rFonts w:ascii="Times New Roman" w:hAnsi="Times New Roman" w:cs="Times New Roman"/>
            <w:sz w:val="28"/>
            <w:szCs w:val="28"/>
          </w:rPr>
          <w:t>01@</w:t>
        </w:r>
        <w:r w:rsidR="00600620" w:rsidRPr="004A3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0620" w:rsidRPr="006006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00620" w:rsidRPr="004A3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1305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E37" w:rsidRDefault="00580E37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4C0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ролики будут выгружены в 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-каналах Фонда «ГУХЭЛЪ»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4BD" w:rsidRPr="002F6E14" w:rsidRDefault="006314BD" w:rsidP="006314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По всем вопросам, связанным с участием в Конку</w:t>
      </w:r>
      <w:r>
        <w:rPr>
          <w:rFonts w:ascii="Times New Roman" w:hAnsi="Times New Roman" w:cs="Times New Roman"/>
          <w:sz w:val="28"/>
          <w:szCs w:val="28"/>
        </w:rPr>
        <w:t>рсе, обращаться к организаторам</w:t>
      </w:r>
      <w:r w:rsidRPr="002F6E14">
        <w:rPr>
          <w:rFonts w:ascii="Times New Roman" w:hAnsi="Times New Roman" w:cs="Times New Roman"/>
          <w:sz w:val="28"/>
          <w:szCs w:val="28"/>
        </w:rPr>
        <w:t>:</w:t>
      </w:r>
    </w:p>
    <w:p w:rsidR="006314BD" w:rsidRPr="002F6E14" w:rsidRDefault="006314BD" w:rsidP="009179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аида </w:t>
      </w:r>
      <w:proofErr w:type="spellStart"/>
      <w:r w:rsidR="00307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Бачмизовна</w:t>
      </w:r>
      <w:proofErr w:type="spellEnd"/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зам. директора ГБУК РА «АРДБ»  </w:t>
      </w:r>
    </w:p>
    <w:p w:rsidR="006314BD" w:rsidRPr="003078B0" w:rsidRDefault="006314BD" w:rsidP="006314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078B0">
        <w:rPr>
          <w:rFonts w:ascii="Times New Roman" w:eastAsia="Times New Roman" w:hAnsi="Times New Roman" w:cs="Times New Roman"/>
          <w:sz w:val="28"/>
          <w:szCs w:val="28"/>
          <w:lang w:eastAsia="ru-RU"/>
        </w:rPr>
        <w:t>. 8(8772)56-00-67</w:t>
      </w:r>
    </w:p>
    <w:p w:rsidR="006314BD" w:rsidRPr="002F6E14" w:rsidRDefault="006314BD" w:rsidP="009179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Купреенко</w:t>
      </w:r>
      <w:proofErr w:type="spellEnd"/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Павловна</w:t>
      </w:r>
      <w:r w:rsidR="0091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ГБУК РА «АРДБ»  </w:t>
      </w:r>
    </w:p>
    <w:p w:rsidR="006314BD" w:rsidRDefault="006314BD" w:rsidP="006314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2F6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8(8772)57-17-46</w:t>
      </w:r>
    </w:p>
    <w:p w:rsidR="003078B0" w:rsidRPr="003078B0" w:rsidRDefault="003078B0" w:rsidP="006314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Pr="002F6E14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 xml:space="preserve">  </w:t>
      </w:r>
      <w:hyperlink r:id="rId9" w:history="1">
        <w:r w:rsidRPr="005A52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konkurssybze</w:t>
        </w:r>
        <w:r w:rsidRPr="006314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01@</w:t>
        </w:r>
        <w:r w:rsidRPr="004A3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314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A3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ED30AB" w:rsidRPr="006314BD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B1F70" w:rsidRPr="00D24DB5" w:rsidRDefault="00ED30AB" w:rsidP="00406FB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 конкурсного выступления:</w:t>
      </w:r>
    </w:p>
    <w:p w:rsidR="00ED30AB" w:rsidRPr="00D24DB5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текста произведения наизусть;</w:t>
      </w:r>
    </w:p>
    <w:p w:rsidR="00ED30AB" w:rsidRPr="00D24DB5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интонационная выразительность речи (динамика, логические ударения, паузы, темп и ритм);</w:t>
      </w:r>
    </w:p>
    <w:p w:rsidR="00ED30AB" w:rsidRDefault="00ED30AB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артистизм, оригинальность исполнения, эмоциональность;</w:t>
      </w:r>
    </w:p>
    <w:p w:rsidR="003E187F" w:rsidRPr="00D24DB5" w:rsidRDefault="003E187F" w:rsidP="00D35A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языком.</w:t>
      </w:r>
    </w:p>
    <w:p w:rsidR="00ED30AB" w:rsidRPr="00D24DB5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F70" w:rsidRPr="00D24DB5" w:rsidRDefault="00ED30AB" w:rsidP="00375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Конкурса</w:t>
      </w:r>
    </w:p>
    <w:p w:rsidR="006B1F70" w:rsidRPr="00D24DB5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жюри Конкурса входят: </w:t>
      </w:r>
    </w:p>
    <w:p w:rsidR="007134A6" w:rsidRPr="00D24DB5" w:rsidRDefault="007134A6" w:rsidP="00917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Кушу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Азметовна</w:t>
      </w:r>
      <w:proofErr w:type="spellEnd"/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культуры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Адыгея; 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Уджуху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Шамиловна</w:t>
      </w:r>
      <w:proofErr w:type="spellEnd"/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заслуженная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артистка Российской Федерации, актриса Национального театра Республики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Адыгея им.</w:t>
      </w:r>
      <w:r w:rsidR="006B1F70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6B1F70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Цея</w:t>
      </w:r>
      <w:proofErr w:type="spellEnd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Хакуй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Аслан </w:t>
      </w:r>
      <w:proofErr w:type="spellStart"/>
      <w:r w:rsidRP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Мугдинович</w:t>
      </w:r>
      <w:proofErr w:type="spellEnd"/>
      <w:r w:rsidRP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Заслуженный деятель искусств Республики Адыгея, Заслуженный артист Республики Калмыкия</w:t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F70" w:rsidRPr="00D24DB5" w:rsidRDefault="007134A6" w:rsidP="00917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Даурова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Бачмизовна</w:t>
      </w:r>
      <w:proofErr w:type="spellEnd"/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Адыгейской респ</w:t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убликанской детской библиотеки;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</w:t>
      </w:r>
      <w:proofErr w:type="spellStart"/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Тешева</w:t>
      </w:r>
      <w:proofErr w:type="spellEnd"/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заслуженный журналист Республики Адыгея, исполнительный продюсер ГТРК «Адыгея»; </w:t>
      </w:r>
    </w:p>
    <w:p w:rsidR="00ED30AB" w:rsidRPr="00D24DB5" w:rsidRDefault="00401E23" w:rsidP="00917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Беданокова</w:t>
      </w:r>
      <w:proofErr w:type="spellEnd"/>
      <w:r w:rsidR="0071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программ ГТРК «Адыгея».</w:t>
      </w:r>
    </w:p>
    <w:p w:rsidR="006B1F70" w:rsidRPr="00D24DB5" w:rsidRDefault="006B1F70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 и награждение</w:t>
      </w:r>
    </w:p>
    <w:p w:rsidR="006B1F70" w:rsidRPr="00D24DB5" w:rsidRDefault="00B230D0" w:rsidP="00D35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п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итогам Конкурса </w:t>
      </w:r>
      <w:r w:rsidR="0065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авторитетное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определяет лучших чтецов, экспертная оценка осуществляется в соответствии с конкурсными критериями. Финалисты </w:t>
      </w:r>
      <w:r w:rsidR="005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будут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</w:t>
      </w:r>
      <w:r w:rsidR="0050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ипломами и ценными призами. </w:t>
      </w:r>
    </w:p>
    <w:p w:rsidR="00600620" w:rsidRDefault="00600620" w:rsidP="00D35A5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конкурса состоится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адыгейского языка и письменности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8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30AB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E23" w:rsidRDefault="00ED30AB" w:rsidP="00D35A5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 Конкурсе и его итоги будут представлены на официальных сайтах Министерства Культуры Республики Адыгея, Адыгейской республиканской детской библиотеки, интернет-страницах сообщества «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Гухэлъ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="00401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01E23" w:rsidRPr="00D24DB5" w:rsidRDefault="00ED30AB" w:rsidP="00D24D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D30AB" w:rsidRPr="00D24DB5" w:rsidRDefault="00ED30AB" w:rsidP="006006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="00917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Межрегиональном</w:t>
      </w:r>
      <w:r w:rsidR="009179C1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1E23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детском конкурсе чтецов</w:t>
      </w:r>
      <w:r w:rsidR="00401E23"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Сыбзэ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сидунай</w:t>
      </w:r>
      <w:proofErr w:type="spellEnd"/>
      <w:r w:rsidRPr="00D2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30AB" w:rsidRPr="00D24DB5" w:rsidRDefault="00ED30AB" w:rsidP="006006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возраст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00620" w:rsidRPr="00D24DB5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D24DB5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24DB5" w:rsidRPr="00D24DB5" w:rsidRDefault="00D24DB5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42A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(телефон</w:t>
      </w:r>
      <w:r w:rsidR="0072042A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электронный адрес</w:t>
      </w: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042A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42A" w:rsidRDefault="0072042A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Pr="0072042A" w:rsidRDefault="0072042A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401E23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D24DB5" w:rsidRPr="0072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 название произведения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600620" w:rsidRPr="00D24DB5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E23" w:rsidRDefault="00401E23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организаторами конкурса</w:t>
      </w:r>
    </w:p>
    <w:p w:rsidR="00600620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ДА/НЕТ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(выбранное написать)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27A0F" w:rsidRPr="00D24DB5" w:rsidRDefault="00F27A0F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B5" w:rsidRDefault="00ED30AB" w:rsidP="0072042A">
      <w:pPr>
        <w:numPr>
          <w:ilvl w:val="0"/>
          <w:numId w:val="1"/>
        </w:numPr>
        <w:tabs>
          <w:tab w:val="clear" w:pos="1353"/>
          <w:tab w:val="num" w:pos="851"/>
          <w:tab w:val="left" w:pos="1134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публикацию видеоролика с конкурсным выступлением в интернете, в 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канале Фонда «</w:t>
      </w:r>
      <w:proofErr w:type="spellStart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Гухэлъ</w:t>
      </w:r>
      <w:proofErr w:type="spellEnd"/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00620" w:rsidRDefault="00600620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72042A">
      <w:pPr>
        <w:tabs>
          <w:tab w:val="num" w:pos="851"/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ДА/НЕТ</w:t>
      </w: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(выбранное написать)</w:t>
      </w:r>
      <w:r w:rsidR="00401E23"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F27A0F" w:rsidRPr="00D24DB5" w:rsidRDefault="00F27A0F" w:rsidP="00600620">
      <w:pPr>
        <w:pStyle w:val="a6"/>
        <w:spacing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0F" w:rsidRPr="00D24DB5" w:rsidRDefault="00F27A0F" w:rsidP="00600620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0AB" w:rsidRPr="00D24DB5" w:rsidRDefault="00ED30AB" w:rsidP="00600620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30AB" w:rsidRPr="00D24DB5" w:rsidRDefault="00ED30AB" w:rsidP="00600620">
      <w:pPr>
        <w:spacing w:before="100"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                             Подпись________________</w:t>
      </w:r>
    </w:p>
    <w:p w:rsidR="00A508BC" w:rsidRPr="00D24DB5" w:rsidRDefault="003078B0" w:rsidP="00D24DB5">
      <w:pPr>
        <w:spacing w:line="240" w:lineRule="auto"/>
        <w:ind w:firstLine="567"/>
        <w:rPr>
          <w:sz w:val="28"/>
          <w:szCs w:val="28"/>
        </w:rPr>
      </w:pPr>
    </w:p>
    <w:sectPr w:rsidR="00A508BC" w:rsidRPr="00D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C1D"/>
    <w:multiLevelType w:val="hybridMultilevel"/>
    <w:tmpl w:val="D89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5E39"/>
    <w:multiLevelType w:val="hybridMultilevel"/>
    <w:tmpl w:val="39E45162"/>
    <w:lvl w:ilvl="0" w:tplc="FEE41A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B13128C"/>
    <w:multiLevelType w:val="multilevel"/>
    <w:tmpl w:val="88B615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B"/>
    <w:rsid w:val="000D181E"/>
    <w:rsid w:val="000E73EF"/>
    <w:rsid w:val="00151E8E"/>
    <w:rsid w:val="001B41EB"/>
    <w:rsid w:val="002146D0"/>
    <w:rsid w:val="002909BE"/>
    <w:rsid w:val="003078B0"/>
    <w:rsid w:val="00375442"/>
    <w:rsid w:val="00385BCD"/>
    <w:rsid w:val="003E187F"/>
    <w:rsid w:val="00401E23"/>
    <w:rsid w:val="00406FB9"/>
    <w:rsid w:val="0045566F"/>
    <w:rsid w:val="004C0450"/>
    <w:rsid w:val="00507784"/>
    <w:rsid w:val="00571C75"/>
    <w:rsid w:val="00580E37"/>
    <w:rsid w:val="00600620"/>
    <w:rsid w:val="006314BD"/>
    <w:rsid w:val="0064608B"/>
    <w:rsid w:val="00651997"/>
    <w:rsid w:val="006657B0"/>
    <w:rsid w:val="0067687A"/>
    <w:rsid w:val="006B1F70"/>
    <w:rsid w:val="007134A6"/>
    <w:rsid w:val="0072042A"/>
    <w:rsid w:val="007D1305"/>
    <w:rsid w:val="00820C1D"/>
    <w:rsid w:val="00875F3B"/>
    <w:rsid w:val="009179C1"/>
    <w:rsid w:val="0095599A"/>
    <w:rsid w:val="009D392D"/>
    <w:rsid w:val="009E0F5A"/>
    <w:rsid w:val="00A36FAA"/>
    <w:rsid w:val="00B230D0"/>
    <w:rsid w:val="00B75654"/>
    <w:rsid w:val="00C061F2"/>
    <w:rsid w:val="00CA3B99"/>
    <w:rsid w:val="00CF5461"/>
    <w:rsid w:val="00D24DB5"/>
    <w:rsid w:val="00D35A51"/>
    <w:rsid w:val="00D36BDE"/>
    <w:rsid w:val="00E6558F"/>
    <w:rsid w:val="00EB6D19"/>
    <w:rsid w:val="00ED30AB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DB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B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AB"/>
    <w:rPr>
      <w:b/>
      <w:bCs/>
    </w:rPr>
  </w:style>
  <w:style w:type="character" w:styleId="a5">
    <w:name w:val="Hyperlink"/>
    <w:basedOn w:val="a0"/>
    <w:uiPriority w:val="99"/>
    <w:unhideWhenUsed/>
    <w:rsid w:val="00ED30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0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DB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B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ybze0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db0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sybze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B785-E321-4590-A284-4F3E3374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2023-01-16T06:27:00Z</cp:lastPrinted>
  <dcterms:created xsi:type="dcterms:W3CDTF">2023-01-17T10:19:00Z</dcterms:created>
  <dcterms:modified xsi:type="dcterms:W3CDTF">2023-01-20T09:04:00Z</dcterms:modified>
</cp:coreProperties>
</file>